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E8EA" w14:textId="5734AD7A" w:rsidR="006510D6" w:rsidRPr="006510D6" w:rsidRDefault="006510D6" w:rsidP="006510D6">
      <w:pPr>
        <w:rPr>
          <w:rFonts w:ascii="Times New Roman" w:eastAsia="Times New Roman" w:hAnsi="Times New Roman" w:cs="Times New Roman"/>
        </w:rPr>
      </w:pPr>
      <w:r w:rsidRPr="006510D6">
        <w:rPr>
          <w:rFonts w:ascii="Times New Roman" w:eastAsia="Times New Roman" w:hAnsi="Times New Roman" w:cs="Times New Roman"/>
        </w:rPr>
        <w:fldChar w:fldCharType="begin"/>
      </w:r>
      <w:r w:rsidRPr="006510D6">
        <w:rPr>
          <w:rFonts w:ascii="Times New Roman" w:eastAsia="Times New Roman" w:hAnsi="Times New Roman" w:cs="Times New Roman"/>
        </w:rPr>
        <w:instrText xml:space="preserve"> INCLUDEPICTURE "/var/folders/bk/g8br3mrs4yz_km1b18t6t_680000gn/T/com.microsoft.Word/WebArchiveCopyPasteTempFiles/page1image789564752" \* MERGEFORMATINET </w:instrText>
      </w:r>
      <w:r w:rsidRPr="006510D6">
        <w:rPr>
          <w:rFonts w:ascii="Times New Roman" w:eastAsia="Times New Roman" w:hAnsi="Times New Roman" w:cs="Times New Roman"/>
        </w:rPr>
        <w:fldChar w:fldCharType="separate"/>
      </w:r>
      <w:r w:rsidRPr="006510D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219B19" wp14:editId="783B0DA1">
            <wp:extent cx="5943600" cy="903605"/>
            <wp:effectExtent l="0" t="0" r="0" b="0"/>
            <wp:docPr id="110" name="Picture 110" descr="page1image78956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ge1image789564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0D6">
        <w:rPr>
          <w:rFonts w:ascii="Times New Roman" w:eastAsia="Times New Roman" w:hAnsi="Times New Roman" w:cs="Times New Roman"/>
        </w:rPr>
        <w:fldChar w:fldCharType="end"/>
      </w:r>
    </w:p>
    <w:p w14:paraId="64F524C2" w14:textId="52ECB48B" w:rsidR="006510D6" w:rsidRPr="006510D6" w:rsidRDefault="006510D6" w:rsidP="006510D6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val="fr-FR"/>
        </w:rPr>
      </w:pPr>
      <w:r w:rsidRPr="006510D6">
        <w:rPr>
          <w:rFonts w:ascii="Century Gothic" w:eastAsia="Times New Roman" w:hAnsi="Century Gothic" w:cs="Times New Roman"/>
          <w:b/>
          <w:bCs/>
          <w:color w:val="006DBF"/>
          <w:sz w:val="34"/>
          <w:szCs w:val="34"/>
          <w:lang w:val="fr-FR"/>
        </w:rPr>
        <w:t>PCMS PTSA Curriculum Enrichment Grant Application</w:t>
      </w:r>
    </w:p>
    <w:p w14:paraId="2B9018D2" w14:textId="77777777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Pacific Cascade Middle School PTSA offers Annual Curriculum Enrichment Grants to provide additional resources for PCMS staff, supporting educational enrichment and opportunities. Grants are evaluated on </w:t>
      </w: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NEED, ENRICHMENT,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and </w:t>
      </w: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IMPACT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. All eligible applications are brought forward for PTSA General Membership vote, with grants to be implemented entirely within current academic calendar year. </w:t>
      </w:r>
    </w:p>
    <w:p w14:paraId="147F9A43" w14:textId="77777777" w:rsidR="005A21A5" w:rsidRPr="005A21A5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>Applicant(s):</w:t>
      </w:r>
    </w:p>
    <w:p w14:paraId="2896B4FC" w14:textId="5869F008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0"/>
    </w:p>
    <w:p w14:paraId="732A4CC7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6805CB52" w14:textId="77777777" w:rsidR="005A21A5" w:rsidRPr="005A21A5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Contact E-mail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</w:p>
    <w:p w14:paraId="5214EACF" w14:textId="4E6063CE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1"/>
    </w:p>
    <w:p w14:paraId="62E1C7F3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780DBB9" w14:textId="25736917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Total Funds Requested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, including taxes, shipping, and other funding sources: student or school paid portion, district funds, ISF grants, previous grants: </w:t>
      </w:r>
    </w:p>
    <w:p w14:paraId="57936A3A" w14:textId="0AC0A79F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2"/>
    </w:p>
    <w:p w14:paraId="1BEB3949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7579F77C" w14:textId="6630138F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Specific Grant Request Description and NEED: </w:t>
      </w:r>
    </w:p>
    <w:p w14:paraId="5D6B5214" w14:textId="2A0153AD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i/>
          <w:iCs/>
          <w:color w:val="4472C4" w:themeColor="accent1"/>
          <w:sz w:val="20"/>
          <w:szCs w:val="20"/>
        </w:rPr>
        <w:fldChar w:fldCharType="end"/>
      </w:r>
      <w:bookmarkEnd w:id="3"/>
    </w:p>
    <w:p w14:paraId="0FF3E97E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6318417D" w14:textId="31AB0CA6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ENRICHMENT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: Describe educational qualities and merit of request? </w:t>
      </w:r>
    </w:p>
    <w:p w14:paraId="0A10FFF8" w14:textId="1B5151DB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4"/>
    </w:p>
    <w:p w14:paraId="19BDF230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3495328D" w14:textId="2FEF1569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IMPACT: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How many students will be impacted by this Grant? Grade level(s)? </w:t>
      </w:r>
    </w:p>
    <w:p w14:paraId="021519EA" w14:textId="2700D4AF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5"/>
    </w:p>
    <w:p w14:paraId="65EC0EB8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5AC11267" w14:textId="3BB56E40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Additional Comments: </w:t>
      </w:r>
    </w:p>
    <w:p w14:paraId="0A1A9798" w14:textId="2BFD9E2F" w:rsid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instrText xml:space="preserve"> FORMTEXT </w:instrTex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separate"/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noProof/>
          <w:color w:val="4472C4" w:themeColor="accent1"/>
          <w:sz w:val="20"/>
          <w:szCs w:val="20"/>
        </w:rPr>
        <w:t> </w:t>
      </w:r>
      <w:r w:rsidRPr="005A21A5"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fldChar w:fldCharType="end"/>
      </w:r>
      <w:bookmarkEnd w:id="6"/>
    </w:p>
    <w:p w14:paraId="3BAA35C9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3BEBE8B0" w14:textId="4B34FD9D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Complete all questions, attaching additional receipts, documentation, order details to fulfill application. Forward completed applications to the PCMS front office, or mail to PCMS PTSA Grants - 24635 SE Issaquah- Fall City Road, Issaquah, 98029. Questions, email </w:t>
      </w:r>
      <w:r w:rsidR="00BF6A71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Shilpa </w:t>
      </w:r>
      <w:proofErr w:type="spellStart"/>
      <w:r w:rsidR="00BF6A71">
        <w:rPr>
          <w:rFonts w:ascii="Century Gothic" w:eastAsia="Times New Roman" w:hAnsi="Century Gothic" w:cs="Times New Roman"/>
          <w:color w:val="0260BF"/>
          <w:sz w:val="20"/>
          <w:szCs w:val="20"/>
        </w:rPr>
        <w:t>Sschuettenhelm</w:t>
      </w:r>
      <w:proofErr w:type="spellEnd"/>
      <w:r w:rsidR="00BF6A71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 @ </w:t>
      </w:r>
      <w:hyperlink r:id="rId6" w:history="1">
        <w:r w:rsidR="00BF6A71" w:rsidRPr="00BF6A71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sschuettenhelm@gmail.com</w:t>
        </w:r>
      </w:hyperlink>
      <w:r w:rsidRPr="006510D6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. </w:t>
      </w:r>
    </w:p>
    <w:p w14:paraId="644A77A9" w14:textId="516E64E7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Date of Submission: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510D6">
        <w:rPr>
          <w:rFonts w:ascii="Century Gothic" w:eastAsia="Times New Roman" w:hAnsi="Century Gothic" w:cs="Times New Roman"/>
          <w:sz w:val="20"/>
          <w:szCs w:val="20"/>
        </w:rPr>
        <w:instrText xml:space="preserve"> FORMTEXT </w:instrText>
      </w:r>
      <w:r w:rsidRPr="006510D6">
        <w:rPr>
          <w:rFonts w:ascii="Century Gothic" w:eastAsia="Times New Roman" w:hAnsi="Century Gothic" w:cs="Times New Roman"/>
          <w:sz w:val="20"/>
          <w:szCs w:val="20"/>
        </w:rPr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separate"/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end"/>
      </w:r>
      <w:bookmarkEnd w:id="7"/>
    </w:p>
    <w:p w14:paraId="17DD726D" w14:textId="13B0EAF0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Applicant Signature: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510D6">
        <w:rPr>
          <w:rFonts w:ascii="Century Gothic" w:eastAsia="Times New Roman" w:hAnsi="Century Gothic" w:cs="Times New Roman"/>
          <w:sz w:val="20"/>
          <w:szCs w:val="20"/>
        </w:rPr>
        <w:instrText xml:space="preserve"> FORMTEXT </w:instrText>
      </w:r>
      <w:r w:rsidRPr="006510D6">
        <w:rPr>
          <w:rFonts w:ascii="Century Gothic" w:eastAsia="Times New Roman" w:hAnsi="Century Gothic" w:cs="Times New Roman"/>
          <w:sz w:val="20"/>
          <w:szCs w:val="20"/>
        </w:rPr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separate"/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end"/>
      </w:r>
      <w:bookmarkEnd w:id="8"/>
    </w:p>
    <w:p w14:paraId="3942CE2F" w14:textId="77777777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Principal Signature: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510D6">
        <w:rPr>
          <w:rFonts w:ascii="Century Gothic" w:eastAsia="Times New Roman" w:hAnsi="Century Gothic" w:cs="Times New Roman"/>
          <w:sz w:val="20"/>
          <w:szCs w:val="20"/>
        </w:rPr>
        <w:instrText xml:space="preserve"> FORMTEXT </w:instrText>
      </w:r>
      <w:r w:rsidRPr="006510D6">
        <w:rPr>
          <w:rFonts w:ascii="Century Gothic" w:eastAsia="Times New Roman" w:hAnsi="Century Gothic" w:cs="Times New Roman"/>
          <w:sz w:val="20"/>
          <w:szCs w:val="20"/>
        </w:rPr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separate"/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noProof/>
          <w:sz w:val="20"/>
          <w:szCs w:val="20"/>
        </w:rPr>
        <w:t> 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fldChar w:fldCharType="end"/>
      </w:r>
      <w:bookmarkEnd w:id="9"/>
    </w:p>
    <w:p w14:paraId="257B85E2" w14:textId="12D966A0" w:rsidR="006510D6" w:rsidRPr="006510D6" w:rsidRDefault="006510D6" w:rsidP="00651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10D6">
        <w:rPr>
          <w:rFonts w:ascii="CenturyGothic" w:eastAsia="Times New Roman" w:hAnsi="CenturyGothic" w:cs="Times New Roman"/>
          <w:sz w:val="20"/>
          <w:szCs w:val="20"/>
        </w:rPr>
        <w:t xml:space="preserve">(Attach email confirmation of grant approval request, if necessary.) </w:t>
      </w:r>
    </w:p>
    <w:p w14:paraId="184E4978" w14:textId="77777777" w:rsidR="006510D6" w:rsidRDefault="006510D6"/>
    <w:sectPr w:rsidR="006510D6" w:rsidSect="00302FC1">
      <w:pgSz w:w="12240" w:h="15840"/>
      <w:pgMar w:top="1440" w:right="1440" w:bottom="1440" w:left="1440" w:header="720" w:footer="720" w:gutter="0"/>
      <w:pgBorders w:offsetFrom="page">
        <w:top w:val="dashSmallGap" w:sz="48" w:space="24" w:color="4472C4" w:themeColor="accent1"/>
        <w:left w:val="dashSmallGap" w:sz="48" w:space="24" w:color="4472C4" w:themeColor="accent1"/>
        <w:bottom w:val="dashSmallGap" w:sz="48" w:space="24" w:color="4472C4" w:themeColor="accent1"/>
        <w:right w:val="dashSmallGap" w:sz="4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D6"/>
    <w:rsid w:val="0024520B"/>
    <w:rsid w:val="00302FC1"/>
    <w:rsid w:val="005A21A5"/>
    <w:rsid w:val="006510D6"/>
    <w:rsid w:val="00BC77AE"/>
    <w:rsid w:val="00B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5164"/>
  <w15:chartTrackingRefBased/>
  <w15:docId w15:val="{D8B48FD2-F836-4B4A-8FF7-0F47B18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6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chuettenhelm@gmail.com?subject=PCMS%20Gra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8E686-C1E9-6843-AB09-31B0CBA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Rench</dc:creator>
  <cp:keywords/>
  <dc:description/>
  <cp:lastModifiedBy>Don Rench</cp:lastModifiedBy>
  <cp:revision>2</cp:revision>
  <dcterms:created xsi:type="dcterms:W3CDTF">2023-02-15T22:39:00Z</dcterms:created>
  <dcterms:modified xsi:type="dcterms:W3CDTF">2023-02-15T22:39:00Z</dcterms:modified>
</cp:coreProperties>
</file>